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375DE6" w:rsidRPr="00375DE6" w:rsidTr="00375DE6">
        <w:trPr>
          <w:trHeight w:val="24630"/>
        </w:trPr>
        <w:tc>
          <w:tcPr>
            <w:tcW w:w="5000" w:type="pct"/>
            <w:tcBorders>
              <w:top w:val="outset" w:sz="6" w:space="0" w:color="auto"/>
              <w:left w:val="outset" w:sz="6" w:space="0" w:color="auto"/>
              <w:bottom w:val="outset" w:sz="6" w:space="0" w:color="auto"/>
              <w:right w:val="outset" w:sz="6" w:space="0" w:color="auto"/>
            </w:tcBorders>
            <w:vAlign w:val="center"/>
            <w:hideMark/>
          </w:tcPr>
          <w:tbl>
            <w:tblPr>
              <w:tblW w:w="9316" w:type="dxa"/>
              <w:tblCellSpacing w:w="15" w:type="dxa"/>
              <w:tblCellMar>
                <w:top w:w="15" w:type="dxa"/>
                <w:left w:w="15" w:type="dxa"/>
                <w:bottom w:w="15" w:type="dxa"/>
                <w:right w:w="15" w:type="dxa"/>
              </w:tblCellMar>
              <w:tblLook w:val="04A0" w:firstRow="1" w:lastRow="0" w:firstColumn="1" w:lastColumn="0" w:noHBand="0" w:noVBand="1"/>
            </w:tblPr>
            <w:tblGrid>
              <w:gridCol w:w="4763"/>
              <w:gridCol w:w="4553"/>
            </w:tblGrid>
            <w:tr w:rsidR="00375DE6" w:rsidRPr="00375DE6" w:rsidTr="00375DE6">
              <w:trPr>
                <w:trHeight w:val="2925"/>
                <w:tblCellSpacing w:w="15" w:type="dxa"/>
              </w:trPr>
              <w:tc>
                <w:tcPr>
                  <w:tcW w:w="2532" w:type="pct"/>
                  <w:vAlign w:val="center"/>
                  <w:hideMark/>
                </w:tcPr>
                <w:p w:rsidR="00375DE6" w:rsidRPr="00375DE6" w:rsidRDefault="00375DE6" w:rsidP="00375DE6">
                  <w:pPr>
                    <w:spacing w:before="100" w:beforeAutospacing="1" w:after="100" w:afterAutospacing="1" w:line="240" w:lineRule="auto"/>
                    <w:jc w:val="center"/>
                    <w:rPr>
                      <w:rFonts w:eastAsia="Times New Roman" w:cs="Times New Roman"/>
                      <w:szCs w:val="24"/>
                    </w:rPr>
                  </w:pPr>
                  <w:r w:rsidRPr="00375DE6">
                    <w:rPr>
                      <w:rFonts w:eastAsia="Times New Roman" w:cs="Times New Roman"/>
                      <w:szCs w:val="24"/>
                    </w:rPr>
                    <w:t> </w:t>
                  </w:r>
                  <w:r w:rsidRPr="00375DE6">
                    <w:rPr>
                      <w:rFonts w:eastAsia="Times New Roman" w:cs="Times New Roman"/>
                      <w:b/>
                      <w:bCs/>
                      <w:szCs w:val="24"/>
                    </w:rPr>
                    <w:t>Công ty cổ phần Truyền thông thương mại IMI</w:t>
                  </w:r>
                </w:p>
                <w:p w:rsidR="00375DE6" w:rsidRPr="00375DE6" w:rsidRDefault="00375DE6" w:rsidP="00375DE6">
                  <w:pPr>
                    <w:spacing w:before="100" w:beforeAutospacing="1" w:after="100" w:afterAutospacing="1" w:line="240" w:lineRule="auto"/>
                    <w:jc w:val="center"/>
                    <w:rPr>
                      <w:rFonts w:eastAsia="Times New Roman" w:cs="Times New Roman"/>
                      <w:szCs w:val="24"/>
                    </w:rPr>
                  </w:pPr>
                  <w:r w:rsidRPr="00375DE6">
                    <w:rPr>
                      <w:rFonts w:eastAsia="Times New Roman" w:cs="Times New Roman"/>
                      <w:b/>
                      <w:bCs/>
                      <w:szCs w:val="24"/>
                    </w:rPr>
                    <w:t>Số: …….</w:t>
                  </w:r>
                </w:p>
                <w:p w:rsidR="00375DE6" w:rsidRPr="00375DE6" w:rsidRDefault="00375DE6" w:rsidP="00375DE6">
                  <w:pPr>
                    <w:spacing w:before="100" w:beforeAutospacing="1" w:after="100" w:afterAutospacing="1" w:line="240" w:lineRule="auto"/>
                    <w:rPr>
                      <w:rFonts w:eastAsia="Times New Roman" w:cs="Times New Roman"/>
                      <w:szCs w:val="24"/>
                    </w:rPr>
                  </w:pPr>
                  <w:r w:rsidRPr="00375DE6">
                    <w:rPr>
                      <w:rFonts w:eastAsia="Times New Roman" w:cs="Times New Roman"/>
                      <w:b/>
                      <w:bCs/>
                      <w:szCs w:val="24"/>
                    </w:rPr>
                    <w:t>V/v</w:t>
                  </w:r>
                  <w:r w:rsidRPr="00375DE6">
                    <w:rPr>
                      <w:rFonts w:eastAsia="Times New Roman" w:cs="Times New Roman"/>
                      <w:szCs w:val="24"/>
                    </w:rPr>
                    <w:t> </w:t>
                  </w:r>
                  <w:r w:rsidRPr="00375DE6">
                    <w:rPr>
                      <w:rFonts w:eastAsia="Times New Roman" w:cs="Times New Roman"/>
                      <w:i/>
                      <w:iCs/>
                      <w:szCs w:val="24"/>
                    </w:rPr>
                    <w:t>Đề nghị cấp giấy chứng nhận</w:t>
                  </w:r>
                </w:p>
                <w:p w:rsidR="00375DE6" w:rsidRPr="00375DE6" w:rsidRDefault="00375DE6" w:rsidP="00375DE6">
                  <w:pPr>
                    <w:spacing w:before="100" w:beforeAutospacing="1" w:after="100" w:afterAutospacing="1" w:line="240" w:lineRule="auto"/>
                    <w:rPr>
                      <w:rFonts w:eastAsia="Times New Roman" w:cs="Times New Roman"/>
                      <w:szCs w:val="24"/>
                    </w:rPr>
                  </w:pPr>
                  <w:r w:rsidRPr="00375DE6">
                    <w:rPr>
                      <w:rFonts w:eastAsia="Times New Roman" w:cs="Times New Roman"/>
                      <w:i/>
                      <w:iCs/>
                      <w:szCs w:val="24"/>
                    </w:rPr>
                    <w:t>đăng ký hoạt động Tư vấn du học</w:t>
                  </w:r>
                </w:p>
                <w:p w:rsidR="00375DE6" w:rsidRPr="00375DE6" w:rsidRDefault="00375DE6" w:rsidP="00375DE6">
                  <w:pPr>
                    <w:spacing w:before="100" w:beforeAutospacing="1" w:after="100" w:afterAutospacing="1" w:line="240" w:lineRule="auto"/>
                    <w:rPr>
                      <w:rFonts w:eastAsia="Times New Roman" w:cs="Times New Roman"/>
                      <w:szCs w:val="24"/>
                    </w:rPr>
                  </w:pPr>
                  <w:r w:rsidRPr="00375DE6">
                    <w:rPr>
                      <w:rFonts w:eastAsia="Times New Roman" w:cs="Times New Roman"/>
                      <w:b/>
                      <w:bCs/>
                      <w:szCs w:val="24"/>
                    </w:rPr>
                    <w:t> </w:t>
                  </w:r>
                </w:p>
              </w:tc>
              <w:tc>
                <w:tcPr>
                  <w:tcW w:w="2419" w:type="pct"/>
                  <w:vAlign w:val="center"/>
                  <w:hideMark/>
                </w:tcPr>
                <w:p w:rsidR="00375DE6" w:rsidRPr="00375DE6" w:rsidRDefault="00375DE6" w:rsidP="00375DE6">
                  <w:pPr>
                    <w:spacing w:before="100" w:beforeAutospacing="1" w:after="100" w:afterAutospacing="1" w:line="240" w:lineRule="auto"/>
                    <w:jc w:val="center"/>
                    <w:rPr>
                      <w:rFonts w:eastAsia="Times New Roman" w:cs="Times New Roman"/>
                      <w:szCs w:val="24"/>
                    </w:rPr>
                  </w:pPr>
                  <w:r w:rsidRPr="00375DE6">
                    <w:rPr>
                      <w:rFonts w:eastAsia="Times New Roman" w:cs="Times New Roman"/>
                      <w:b/>
                      <w:bCs/>
                      <w:szCs w:val="24"/>
                    </w:rPr>
                    <w:t>CỘNG HÒA XÃ HỘI CHỦ NGHĨA VIỆT</w:t>
                  </w:r>
                  <w:r>
                    <w:rPr>
                      <w:rFonts w:eastAsia="Times New Roman" w:cs="Times New Roman"/>
                      <w:b/>
                      <w:bCs/>
                      <w:szCs w:val="24"/>
                    </w:rPr>
                    <w:t xml:space="preserve"> </w:t>
                  </w:r>
                  <w:r w:rsidRPr="00375DE6">
                    <w:rPr>
                      <w:rFonts w:eastAsia="Times New Roman" w:cs="Times New Roman"/>
                      <w:b/>
                      <w:bCs/>
                      <w:szCs w:val="24"/>
                    </w:rPr>
                    <w:t>NAM</w:t>
                  </w:r>
                </w:p>
                <w:p w:rsidR="00375DE6" w:rsidRPr="00375DE6" w:rsidRDefault="00375DE6" w:rsidP="00375DE6">
                  <w:pPr>
                    <w:spacing w:before="100" w:beforeAutospacing="1" w:after="100" w:afterAutospacing="1" w:line="240" w:lineRule="auto"/>
                    <w:jc w:val="center"/>
                    <w:rPr>
                      <w:rFonts w:eastAsia="Times New Roman" w:cs="Times New Roman"/>
                      <w:szCs w:val="24"/>
                    </w:rPr>
                  </w:pPr>
                  <w:r w:rsidRPr="00375DE6">
                    <w:rPr>
                      <w:rFonts w:eastAsia="Times New Roman" w:cs="Times New Roman"/>
                      <w:b/>
                      <w:bCs/>
                      <w:szCs w:val="24"/>
                    </w:rPr>
                    <w:t>Độc lập – Tự do – Hạnh phúc</w:t>
                  </w:r>
                </w:p>
                <w:p w:rsidR="00375DE6" w:rsidRPr="00375DE6" w:rsidRDefault="00375DE6" w:rsidP="00375DE6">
                  <w:pPr>
                    <w:spacing w:before="100" w:beforeAutospacing="1" w:after="100" w:afterAutospacing="1" w:line="240" w:lineRule="auto"/>
                    <w:jc w:val="right"/>
                    <w:rPr>
                      <w:rFonts w:eastAsia="Times New Roman" w:cs="Times New Roman"/>
                      <w:szCs w:val="24"/>
                    </w:rPr>
                  </w:pPr>
                  <w:r w:rsidRPr="00375DE6">
                    <w:rPr>
                      <w:rFonts w:eastAsia="Times New Roman" w:cs="Times New Roman"/>
                      <w:i/>
                      <w:iCs/>
                      <w:szCs w:val="24"/>
                    </w:rPr>
                    <w:t>TP. HCM, ngày 02 tháng 12 năm 2021</w:t>
                  </w:r>
                </w:p>
              </w:tc>
            </w:tr>
          </w:tbl>
          <w:p w:rsidR="00375DE6" w:rsidRPr="00375DE6" w:rsidRDefault="00375DE6" w:rsidP="00375DE6">
            <w:pPr>
              <w:spacing w:before="100" w:beforeAutospacing="1" w:after="100" w:afterAutospacing="1" w:line="240" w:lineRule="auto"/>
              <w:rPr>
                <w:rFonts w:eastAsia="Times New Roman" w:cs="Times New Roman"/>
                <w:szCs w:val="24"/>
              </w:rPr>
            </w:pPr>
            <w:r w:rsidRPr="00375DE6">
              <w:rPr>
                <w:rFonts w:eastAsia="Times New Roman" w:cs="Times New Roman"/>
                <w:b/>
                <w:bCs/>
                <w:i/>
                <w:iCs/>
                <w:szCs w:val="24"/>
              </w:rPr>
              <w:t>Kính gửi</w:t>
            </w:r>
            <w:r w:rsidRPr="00375DE6">
              <w:rPr>
                <w:rFonts w:eastAsia="Times New Roman" w:cs="Times New Roman"/>
                <w:i/>
                <w:iCs/>
                <w:szCs w:val="24"/>
              </w:rPr>
              <w:t>: Sở Giáo dục và Đào tạo Thành phố Hồ Chí Minh.</w:t>
            </w:r>
          </w:p>
          <w:p w:rsidR="00375DE6" w:rsidRPr="00375DE6" w:rsidRDefault="00375DE6" w:rsidP="00375DE6">
            <w:pPr>
              <w:spacing w:before="100" w:beforeAutospacing="1" w:after="100" w:afterAutospacing="1" w:line="240" w:lineRule="auto"/>
              <w:rPr>
                <w:rFonts w:eastAsia="Times New Roman" w:cs="Times New Roman"/>
                <w:szCs w:val="24"/>
              </w:rPr>
            </w:pPr>
            <w:r w:rsidRPr="00375DE6">
              <w:rPr>
                <w:rFonts w:eastAsia="Times New Roman" w:cs="Times New Roman"/>
                <w:szCs w:val="24"/>
              </w:rPr>
              <w:t>Tên tổ chức: …………………………………………………………………………</w:t>
            </w:r>
          </w:p>
          <w:p w:rsidR="00375DE6" w:rsidRPr="00375DE6" w:rsidRDefault="00375DE6" w:rsidP="00375DE6">
            <w:pPr>
              <w:spacing w:before="100" w:beforeAutospacing="1" w:after="100" w:afterAutospacing="1" w:line="240" w:lineRule="auto"/>
              <w:rPr>
                <w:rFonts w:eastAsia="Times New Roman" w:cs="Times New Roman"/>
                <w:szCs w:val="24"/>
              </w:rPr>
            </w:pPr>
            <w:r w:rsidRPr="00375DE6">
              <w:rPr>
                <w:rFonts w:eastAsia="Times New Roman" w:cs="Times New Roman"/>
                <w:szCs w:val="24"/>
              </w:rPr>
              <w:t>Địa chỉ trụ sở công ty: …………………………………………………………………………</w:t>
            </w:r>
          </w:p>
          <w:p w:rsidR="00375DE6" w:rsidRPr="00375DE6" w:rsidRDefault="00375DE6" w:rsidP="00375DE6">
            <w:pPr>
              <w:spacing w:before="100" w:beforeAutospacing="1" w:after="100" w:afterAutospacing="1" w:line="240" w:lineRule="auto"/>
              <w:rPr>
                <w:rFonts w:eastAsia="Times New Roman" w:cs="Times New Roman"/>
                <w:szCs w:val="24"/>
              </w:rPr>
            </w:pPr>
            <w:r w:rsidRPr="00375DE6">
              <w:rPr>
                <w:rFonts w:eastAsia="Times New Roman" w:cs="Times New Roman"/>
                <w:szCs w:val="24"/>
              </w:rPr>
              <w:t>Người đứng đầu tổ chức: …………………………………………………………………………</w:t>
            </w:r>
          </w:p>
          <w:p w:rsidR="00375DE6" w:rsidRPr="00375DE6" w:rsidRDefault="00375DE6" w:rsidP="00375DE6">
            <w:pPr>
              <w:spacing w:before="100" w:beforeAutospacing="1" w:after="100" w:afterAutospacing="1" w:line="240" w:lineRule="auto"/>
              <w:rPr>
                <w:rFonts w:eastAsia="Times New Roman" w:cs="Times New Roman"/>
                <w:szCs w:val="24"/>
              </w:rPr>
            </w:pPr>
            <w:r w:rsidRPr="00375DE6">
              <w:rPr>
                <w:rFonts w:eastAsia="Times New Roman" w:cs="Times New Roman"/>
                <w:szCs w:val="24"/>
              </w:rPr>
              <w:t>Người đại diện theo pháp luật: …………………………………………………………………………</w:t>
            </w:r>
          </w:p>
          <w:p w:rsidR="00375DE6" w:rsidRPr="00375DE6" w:rsidRDefault="00375DE6" w:rsidP="00375DE6">
            <w:pPr>
              <w:spacing w:before="100" w:beforeAutospacing="1" w:after="100" w:afterAutospacing="1" w:line="240" w:lineRule="auto"/>
              <w:rPr>
                <w:rFonts w:eastAsia="Times New Roman" w:cs="Times New Roman"/>
                <w:szCs w:val="24"/>
              </w:rPr>
            </w:pPr>
            <w:r w:rsidRPr="00375DE6">
              <w:rPr>
                <w:rFonts w:eastAsia="Times New Roman" w:cs="Times New Roman"/>
                <w:szCs w:val="24"/>
              </w:rPr>
              <w:t>Chức vụ: Giám đốc                           Giới tính: Nữ</w:t>
            </w:r>
          </w:p>
          <w:p w:rsidR="00375DE6" w:rsidRPr="00375DE6" w:rsidRDefault="00375DE6" w:rsidP="00375DE6">
            <w:pPr>
              <w:spacing w:before="100" w:beforeAutospacing="1" w:after="100" w:afterAutospacing="1" w:line="240" w:lineRule="auto"/>
              <w:rPr>
                <w:rFonts w:eastAsia="Times New Roman" w:cs="Times New Roman"/>
                <w:szCs w:val="24"/>
              </w:rPr>
            </w:pPr>
            <w:r w:rsidRPr="00375DE6">
              <w:rPr>
                <w:rFonts w:eastAsia="Times New Roman" w:cs="Times New Roman"/>
                <w:szCs w:val="24"/>
              </w:rPr>
              <w:t>Số CCCD: …………………………………………………………………………  ngày cấp …….. Nơi cấp: Cục cảnh sát ĐKQL và cư trú DLQG về dân cư.</w:t>
            </w:r>
          </w:p>
          <w:p w:rsidR="00375DE6" w:rsidRPr="00375DE6" w:rsidRDefault="00375DE6" w:rsidP="00375DE6">
            <w:pPr>
              <w:spacing w:before="100" w:beforeAutospacing="1" w:after="100" w:afterAutospacing="1" w:line="240" w:lineRule="auto"/>
              <w:rPr>
                <w:rFonts w:eastAsia="Times New Roman" w:cs="Times New Roman"/>
                <w:szCs w:val="24"/>
              </w:rPr>
            </w:pPr>
            <w:r w:rsidRPr="00375DE6">
              <w:rPr>
                <w:rFonts w:eastAsia="Times New Roman" w:cs="Times New Roman"/>
                <w:szCs w:val="24"/>
              </w:rPr>
              <w:t>Ngày sinh: …….                  Quốc tịch: Việt Nam</w:t>
            </w:r>
          </w:p>
          <w:p w:rsidR="00375DE6" w:rsidRPr="00375DE6" w:rsidRDefault="00375DE6" w:rsidP="00375DE6">
            <w:pPr>
              <w:spacing w:before="100" w:beforeAutospacing="1" w:after="100" w:afterAutospacing="1" w:line="240" w:lineRule="auto"/>
              <w:rPr>
                <w:rFonts w:eastAsia="Times New Roman" w:cs="Times New Roman"/>
                <w:szCs w:val="24"/>
              </w:rPr>
            </w:pPr>
            <w:r w:rsidRPr="00375DE6">
              <w:rPr>
                <w:rFonts w:eastAsia="Times New Roman" w:cs="Times New Roman"/>
                <w:szCs w:val="24"/>
              </w:rPr>
              <w:t>Địa chỉ thường trú: …………………………………………………………………………</w:t>
            </w:r>
          </w:p>
          <w:p w:rsidR="00375DE6" w:rsidRPr="00375DE6" w:rsidRDefault="00375DE6" w:rsidP="00375DE6">
            <w:pPr>
              <w:spacing w:before="100" w:beforeAutospacing="1" w:after="100" w:afterAutospacing="1" w:line="240" w:lineRule="auto"/>
              <w:rPr>
                <w:rFonts w:eastAsia="Times New Roman" w:cs="Times New Roman"/>
                <w:szCs w:val="24"/>
              </w:rPr>
            </w:pPr>
            <w:r w:rsidRPr="00375DE6">
              <w:rPr>
                <w:rFonts w:eastAsia="Times New Roman" w:cs="Times New Roman"/>
                <w:szCs w:val="24"/>
              </w:rPr>
              <w:t>Chỗ ở hiện tại: …………………………………………………………………………</w:t>
            </w:r>
          </w:p>
          <w:p w:rsidR="00375DE6" w:rsidRPr="00375DE6" w:rsidRDefault="00375DE6" w:rsidP="00375DE6">
            <w:pPr>
              <w:spacing w:before="100" w:beforeAutospacing="1" w:after="100" w:afterAutospacing="1" w:line="240" w:lineRule="auto"/>
              <w:jc w:val="center"/>
              <w:rPr>
                <w:rFonts w:eastAsia="Times New Roman" w:cs="Times New Roman"/>
                <w:szCs w:val="24"/>
              </w:rPr>
            </w:pPr>
            <w:r w:rsidRPr="00375DE6">
              <w:rPr>
                <w:rFonts w:eastAsia="Times New Roman" w:cs="Times New Roman"/>
                <w:b/>
                <w:bCs/>
                <w:szCs w:val="24"/>
              </w:rPr>
              <w:t>NỘI DUNG</w:t>
            </w:r>
          </w:p>
          <w:p w:rsidR="00375DE6" w:rsidRPr="00375DE6" w:rsidRDefault="00375DE6" w:rsidP="00375DE6">
            <w:pPr>
              <w:spacing w:before="100" w:beforeAutospacing="1" w:after="100" w:afterAutospacing="1" w:line="240" w:lineRule="auto"/>
              <w:rPr>
                <w:rFonts w:eastAsia="Times New Roman" w:cs="Times New Roman"/>
                <w:szCs w:val="24"/>
              </w:rPr>
            </w:pPr>
            <w:r w:rsidRPr="00375DE6">
              <w:rPr>
                <w:rFonts w:eastAsia="Times New Roman" w:cs="Times New Roman"/>
                <w:b/>
                <w:bCs/>
                <w:szCs w:val="24"/>
              </w:rPr>
              <w:t>Đề nghị cấp giấy chứng nhận đăng ký hoạt động Tư vấn du học</w:t>
            </w:r>
          </w:p>
          <w:p w:rsidR="00375DE6" w:rsidRPr="00375DE6" w:rsidRDefault="00375DE6" w:rsidP="00375DE6">
            <w:pPr>
              <w:spacing w:before="100" w:beforeAutospacing="1" w:after="100" w:afterAutospacing="1" w:line="240" w:lineRule="auto"/>
              <w:rPr>
                <w:rFonts w:eastAsia="Times New Roman" w:cs="Times New Roman"/>
                <w:szCs w:val="24"/>
              </w:rPr>
            </w:pPr>
            <w:r w:rsidRPr="00375DE6">
              <w:rPr>
                <w:rFonts w:eastAsia="Times New Roman" w:cs="Times New Roman"/>
                <w:szCs w:val="24"/>
              </w:rPr>
              <w:t> Căn cứ Nghị định số 46/2017/NĐ-CP ngày 21 tháng 4 năm 2017 của Chính  phủ quy định về điều kiện đầu tư và hoạt động trong lĩnh vực giáo dục;</w:t>
            </w:r>
          </w:p>
          <w:p w:rsidR="00375DE6" w:rsidRPr="00375DE6" w:rsidRDefault="00375DE6" w:rsidP="00375DE6">
            <w:pPr>
              <w:numPr>
                <w:ilvl w:val="0"/>
                <w:numId w:val="1"/>
              </w:numPr>
              <w:spacing w:before="100" w:beforeAutospacing="1" w:after="100" w:afterAutospacing="1" w:line="240" w:lineRule="auto"/>
              <w:rPr>
                <w:rFonts w:eastAsia="Times New Roman" w:cs="Times New Roman"/>
                <w:szCs w:val="24"/>
              </w:rPr>
            </w:pPr>
            <w:r w:rsidRPr="00375DE6">
              <w:rPr>
                <w:rFonts w:eastAsia="Times New Roman" w:cs="Times New Roman"/>
                <w:szCs w:val="24"/>
              </w:rPr>
              <w:t>Pháp lý của đơn vị, tổ chức đề nghị cấp phép:</w:t>
            </w:r>
          </w:p>
          <w:p w:rsidR="00375DE6" w:rsidRPr="00375DE6" w:rsidRDefault="00375DE6" w:rsidP="00375DE6">
            <w:pPr>
              <w:spacing w:before="100" w:beforeAutospacing="1" w:after="100" w:afterAutospacing="1" w:line="240" w:lineRule="auto"/>
              <w:rPr>
                <w:rFonts w:eastAsia="Times New Roman" w:cs="Times New Roman"/>
                <w:szCs w:val="24"/>
              </w:rPr>
            </w:pPr>
            <w:r w:rsidRPr="00375DE6">
              <w:rPr>
                <w:rFonts w:eastAsia="Times New Roman" w:cs="Times New Roman"/>
                <w:szCs w:val="24"/>
              </w:rPr>
              <w:t>– Tên tiếng Việt (chữ thường, in đậm):</w:t>
            </w:r>
            <w:r w:rsidRPr="00375DE6">
              <w:rPr>
                <w:rFonts w:eastAsia="Times New Roman" w:cs="Times New Roman"/>
                <w:b/>
                <w:bCs/>
                <w:szCs w:val="24"/>
              </w:rPr>
              <w:t> …………………………………………………………………………</w:t>
            </w:r>
          </w:p>
          <w:p w:rsidR="00375DE6" w:rsidRPr="00375DE6" w:rsidRDefault="00375DE6" w:rsidP="00375DE6">
            <w:pPr>
              <w:spacing w:before="100" w:beforeAutospacing="1" w:after="100" w:afterAutospacing="1" w:line="240" w:lineRule="auto"/>
              <w:rPr>
                <w:rFonts w:eastAsia="Times New Roman" w:cs="Times New Roman"/>
                <w:szCs w:val="24"/>
              </w:rPr>
            </w:pPr>
            <w:r w:rsidRPr="00375DE6">
              <w:rPr>
                <w:rFonts w:eastAsia="Times New Roman" w:cs="Times New Roman"/>
                <w:szCs w:val="24"/>
              </w:rPr>
              <w:lastRenderedPageBreak/>
              <w:t>– Tên giao dịch (nếu có): …………………………………………………………………………</w:t>
            </w:r>
          </w:p>
          <w:p w:rsidR="00375DE6" w:rsidRPr="00375DE6" w:rsidRDefault="00375DE6" w:rsidP="00375DE6">
            <w:pPr>
              <w:spacing w:before="100" w:beforeAutospacing="1" w:after="100" w:afterAutospacing="1" w:line="240" w:lineRule="auto"/>
              <w:rPr>
                <w:rFonts w:eastAsia="Times New Roman" w:cs="Times New Roman"/>
                <w:szCs w:val="24"/>
              </w:rPr>
            </w:pPr>
            <w:r w:rsidRPr="00375DE6">
              <w:rPr>
                <w:rFonts w:eastAsia="Times New Roman" w:cs="Times New Roman"/>
                <w:szCs w:val="24"/>
              </w:rPr>
              <w:t>– Tên tiếng Anh (nếu có): …………………………………………………………………………</w:t>
            </w:r>
          </w:p>
          <w:p w:rsidR="00375DE6" w:rsidRPr="00375DE6" w:rsidRDefault="00375DE6" w:rsidP="00375DE6">
            <w:pPr>
              <w:spacing w:before="100" w:beforeAutospacing="1" w:after="100" w:afterAutospacing="1" w:line="240" w:lineRule="auto"/>
              <w:rPr>
                <w:rFonts w:eastAsia="Times New Roman" w:cs="Times New Roman"/>
                <w:szCs w:val="24"/>
              </w:rPr>
            </w:pPr>
            <w:r w:rsidRPr="00375DE6">
              <w:rPr>
                <w:rFonts w:eastAsia="Times New Roman" w:cs="Times New Roman"/>
                <w:szCs w:val="24"/>
              </w:rPr>
              <w:t>– Tên viết tắt (nếu có): …………………………………………………………………………</w:t>
            </w:r>
          </w:p>
          <w:p w:rsidR="00375DE6" w:rsidRPr="00375DE6" w:rsidRDefault="00375DE6" w:rsidP="00375DE6">
            <w:pPr>
              <w:spacing w:before="100" w:beforeAutospacing="1" w:after="100" w:afterAutospacing="1" w:line="240" w:lineRule="auto"/>
              <w:rPr>
                <w:rFonts w:eastAsia="Times New Roman" w:cs="Times New Roman"/>
                <w:szCs w:val="24"/>
              </w:rPr>
            </w:pPr>
            <w:r w:rsidRPr="00375DE6">
              <w:rPr>
                <w:rFonts w:eastAsia="Times New Roman" w:cs="Times New Roman"/>
                <w:szCs w:val="24"/>
              </w:rPr>
              <w:t>– Email (nếu có): …………………………………………………………………………        Điện thoại: …………………………………………………………………………</w:t>
            </w:r>
          </w:p>
          <w:p w:rsidR="00375DE6" w:rsidRPr="00375DE6" w:rsidRDefault="00375DE6" w:rsidP="00375DE6">
            <w:pPr>
              <w:spacing w:before="100" w:beforeAutospacing="1" w:after="100" w:afterAutospacing="1" w:line="240" w:lineRule="auto"/>
              <w:rPr>
                <w:rFonts w:eastAsia="Times New Roman" w:cs="Times New Roman"/>
                <w:szCs w:val="24"/>
              </w:rPr>
            </w:pPr>
            <w:r w:rsidRPr="00375DE6">
              <w:rPr>
                <w:rFonts w:eastAsia="Times New Roman" w:cs="Times New Roman"/>
                <w:szCs w:val="24"/>
              </w:rPr>
              <w:t>– Địa chỉ hoạt động: …………………………………………………………………………</w:t>
            </w:r>
          </w:p>
          <w:p w:rsidR="00375DE6" w:rsidRPr="00375DE6" w:rsidRDefault="00375DE6" w:rsidP="00375DE6">
            <w:pPr>
              <w:numPr>
                <w:ilvl w:val="0"/>
                <w:numId w:val="2"/>
              </w:numPr>
              <w:spacing w:before="100" w:beforeAutospacing="1" w:after="100" w:afterAutospacing="1" w:line="240" w:lineRule="auto"/>
              <w:rPr>
                <w:rFonts w:eastAsia="Times New Roman" w:cs="Times New Roman"/>
                <w:szCs w:val="24"/>
              </w:rPr>
            </w:pPr>
            <w:r w:rsidRPr="00375DE6">
              <w:rPr>
                <w:rFonts w:eastAsia="Times New Roman" w:cs="Times New Roman"/>
                <w:szCs w:val="24"/>
              </w:rPr>
              <w:t>Kinh doanh dịch vụ tư vấn du học bao gồm </w:t>
            </w:r>
            <w:r w:rsidRPr="00375DE6">
              <w:rPr>
                <w:rFonts w:eastAsia="Times New Roman" w:cs="Times New Roman"/>
                <w:b/>
                <w:bCs/>
                <w:i/>
                <w:iCs/>
                <w:szCs w:val="24"/>
              </w:rPr>
              <w:t>(chọn các nội dung phù hợp sau đây)</w:t>
            </w:r>
            <w:r w:rsidRPr="00375DE6">
              <w:rPr>
                <w:rFonts w:eastAsia="Times New Roman" w:cs="Times New Roman"/>
                <w:szCs w:val="24"/>
              </w:rPr>
              <w:t>:</w:t>
            </w:r>
          </w:p>
          <w:p w:rsidR="00375DE6" w:rsidRPr="00375DE6" w:rsidRDefault="00375DE6" w:rsidP="00375DE6">
            <w:pPr>
              <w:spacing w:before="100" w:beforeAutospacing="1" w:after="100" w:afterAutospacing="1" w:line="240" w:lineRule="auto"/>
              <w:rPr>
                <w:rFonts w:eastAsia="Times New Roman" w:cs="Times New Roman"/>
                <w:szCs w:val="24"/>
              </w:rPr>
            </w:pPr>
            <w:r w:rsidRPr="00375DE6">
              <w:rPr>
                <w:rFonts w:eastAsia="Times New Roman" w:cs="Times New Roman"/>
                <w:i/>
                <w:iCs/>
                <w:szCs w:val="24"/>
              </w:rPr>
              <w:t>a) Giới thiệu, tư vấn thông tin về chính sách giáo dục của các quốc gia và vùng lãnh thổ; tư vấn lựa chọn trường học, khóa học, ngành nghề và trình độ phù hợp với khả năng và nguyện vọng của người học;</w:t>
            </w:r>
          </w:p>
          <w:p w:rsidR="00375DE6" w:rsidRPr="00375DE6" w:rsidRDefault="00375DE6" w:rsidP="00375DE6">
            <w:pPr>
              <w:spacing w:before="100" w:beforeAutospacing="1" w:after="100" w:afterAutospacing="1" w:line="240" w:lineRule="auto"/>
              <w:rPr>
                <w:rFonts w:eastAsia="Times New Roman" w:cs="Times New Roman"/>
                <w:szCs w:val="24"/>
              </w:rPr>
            </w:pPr>
            <w:r w:rsidRPr="00375DE6">
              <w:rPr>
                <w:rFonts w:eastAsia="Times New Roman" w:cs="Times New Roman"/>
                <w:i/>
                <w:iCs/>
                <w:szCs w:val="24"/>
              </w:rPr>
              <w:t>b) Tổ chức quảng cáo, hội nghị, hội thảo, hội chợ, triển lãm về du học theo quy định của pháp luật;</w:t>
            </w:r>
          </w:p>
          <w:p w:rsidR="00375DE6" w:rsidRPr="00375DE6" w:rsidRDefault="00375DE6" w:rsidP="00375DE6">
            <w:pPr>
              <w:spacing w:before="100" w:beforeAutospacing="1" w:after="100" w:afterAutospacing="1" w:line="240" w:lineRule="auto"/>
              <w:rPr>
                <w:rFonts w:eastAsia="Times New Roman" w:cs="Times New Roman"/>
                <w:szCs w:val="24"/>
              </w:rPr>
            </w:pPr>
            <w:r w:rsidRPr="00375DE6">
              <w:rPr>
                <w:rFonts w:eastAsia="Times New Roman" w:cs="Times New Roman"/>
                <w:i/>
                <w:iCs/>
                <w:szCs w:val="24"/>
              </w:rPr>
              <w:t>c) Tổ chức chiêu sinh, tuyển sinh du học;</w:t>
            </w:r>
          </w:p>
          <w:p w:rsidR="00375DE6" w:rsidRPr="00375DE6" w:rsidRDefault="00375DE6" w:rsidP="00375DE6">
            <w:pPr>
              <w:spacing w:before="100" w:beforeAutospacing="1" w:after="100" w:afterAutospacing="1" w:line="240" w:lineRule="auto"/>
              <w:rPr>
                <w:rFonts w:eastAsia="Times New Roman" w:cs="Times New Roman"/>
                <w:szCs w:val="24"/>
              </w:rPr>
            </w:pPr>
            <w:r w:rsidRPr="00375DE6">
              <w:rPr>
                <w:rFonts w:eastAsia="Times New Roman" w:cs="Times New Roman"/>
                <w:i/>
                <w:iCs/>
                <w:szCs w:val="24"/>
              </w:rPr>
              <w:t>d) Tổ chức bồi dưỡng kỹ năng cần thiết cho công dân Việt Nam ra nước ngoài học tập;</w:t>
            </w:r>
          </w:p>
          <w:p w:rsidR="00375DE6" w:rsidRPr="00375DE6" w:rsidRDefault="00375DE6" w:rsidP="00375DE6">
            <w:pPr>
              <w:spacing w:before="100" w:beforeAutospacing="1" w:after="100" w:afterAutospacing="1" w:line="240" w:lineRule="auto"/>
              <w:rPr>
                <w:rFonts w:eastAsia="Times New Roman" w:cs="Times New Roman"/>
                <w:szCs w:val="24"/>
              </w:rPr>
            </w:pPr>
            <w:r w:rsidRPr="00375DE6">
              <w:rPr>
                <w:rFonts w:eastAsia="Times New Roman" w:cs="Times New Roman"/>
                <w:i/>
                <w:iCs/>
                <w:szCs w:val="24"/>
              </w:rPr>
              <w:t>đ) Tổ chức đưa công dân Việt Nam ra nước ngoài học tập, đưa cha mẹ hoặc người giám hộ tham quan nơi đào tạo ở nước ngoài theo quy định của pháp luật;</w:t>
            </w:r>
          </w:p>
          <w:p w:rsidR="00375DE6" w:rsidRPr="00375DE6" w:rsidRDefault="00375DE6" w:rsidP="00375DE6">
            <w:pPr>
              <w:spacing w:before="100" w:beforeAutospacing="1" w:after="100" w:afterAutospacing="1" w:line="240" w:lineRule="auto"/>
              <w:rPr>
                <w:rFonts w:eastAsia="Times New Roman" w:cs="Times New Roman"/>
                <w:szCs w:val="24"/>
              </w:rPr>
            </w:pPr>
            <w:r w:rsidRPr="00375DE6">
              <w:rPr>
                <w:rFonts w:eastAsia="Times New Roman" w:cs="Times New Roman"/>
                <w:i/>
                <w:iCs/>
                <w:szCs w:val="24"/>
              </w:rPr>
              <w:t>e) Các hoạt động khác liên quan đến kinh doanh dịch vụ tư vấn du học.</w:t>
            </w:r>
          </w:p>
          <w:p w:rsidR="00375DE6" w:rsidRPr="00375DE6" w:rsidRDefault="00375DE6" w:rsidP="00375DE6">
            <w:pPr>
              <w:spacing w:before="100" w:beforeAutospacing="1" w:after="100" w:afterAutospacing="1" w:line="240" w:lineRule="auto"/>
              <w:rPr>
                <w:rFonts w:eastAsia="Times New Roman" w:cs="Times New Roman"/>
                <w:szCs w:val="24"/>
              </w:rPr>
            </w:pPr>
            <w:r w:rsidRPr="00375DE6">
              <w:rPr>
                <w:rFonts w:eastAsia="Times New Roman" w:cs="Times New Roman"/>
                <w:b/>
                <w:bCs/>
                <w:szCs w:val="24"/>
              </w:rPr>
              <w:t>3</w:t>
            </w:r>
            <w:r w:rsidRPr="00375DE6">
              <w:rPr>
                <w:rFonts w:eastAsia="Times New Roman" w:cs="Times New Roman"/>
                <w:szCs w:val="24"/>
              </w:rPr>
              <w:t>. Đề nghị-cam kết:</w:t>
            </w:r>
          </w:p>
          <w:p w:rsidR="00375DE6" w:rsidRPr="00375DE6" w:rsidRDefault="00375DE6" w:rsidP="00375DE6">
            <w:pPr>
              <w:spacing w:before="100" w:beforeAutospacing="1" w:after="100" w:afterAutospacing="1" w:line="240" w:lineRule="auto"/>
              <w:rPr>
                <w:rFonts w:eastAsia="Times New Roman" w:cs="Times New Roman"/>
                <w:szCs w:val="24"/>
              </w:rPr>
            </w:pPr>
            <w:r w:rsidRPr="00375DE6">
              <w:rPr>
                <w:rFonts w:eastAsia="Times New Roman" w:cs="Times New Roman"/>
                <w:szCs w:val="24"/>
              </w:rPr>
              <w:t>Công ty đề nghị Sở Giáo dục và Đảo tạo Thành phố Hồ Chí Minh cấp giấy chứng nhận đăng ký hoạt động Tư vấn du học và cam kết đảm bảo an ninh, trật tự, vệ sinh môi trường, thực hiện nghiêm túc quy định của các cấp quản lý nơi tổ chức hoạt động</w:t>
            </w:r>
          </w:p>
          <w:p w:rsidR="00375DE6" w:rsidRPr="00375DE6" w:rsidRDefault="00375DE6" w:rsidP="00375DE6">
            <w:pPr>
              <w:spacing w:before="100" w:beforeAutospacing="1" w:after="100" w:afterAutospacing="1" w:line="240" w:lineRule="auto"/>
              <w:rPr>
                <w:rFonts w:eastAsia="Times New Roman" w:cs="Times New Roman"/>
                <w:szCs w:val="24"/>
              </w:rPr>
            </w:pPr>
            <w:r w:rsidRPr="00375DE6">
              <w:rPr>
                <w:rFonts w:eastAsia="Times New Roman" w:cs="Times New Roman"/>
                <w:szCs w:val="24"/>
              </w:rPr>
              <w:t> </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983"/>
              <w:gridCol w:w="5355"/>
            </w:tblGrid>
            <w:tr w:rsidR="00375DE6" w:rsidRPr="00375DE6">
              <w:trPr>
                <w:tblCellSpacing w:w="15" w:type="dxa"/>
              </w:trPr>
              <w:tc>
                <w:tcPr>
                  <w:tcW w:w="4080" w:type="dxa"/>
                  <w:vAlign w:val="center"/>
                  <w:hideMark/>
                </w:tcPr>
                <w:p w:rsidR="00375DE6" w:rsidRPr="00375DE6" w:rsidRDefault="00375DE6" w:rsidP="00375DE6">
                  <w:pPr>
                    <w:spacing w:after="0" w:line="240" w:lineRule="auto"/>
                    <w:rPr>
                      <w:rFonts w:eastAsia="Times New Roman" w:cs="Times New Roman"/>
                      <w:szCs w:val="24"/>
                    </w:rPr>
                  </w:pPr>
                  <w:r w:rsidRPr="00375DE6">
                    <w:rPr>
                      <w:rFonts w:eastAsia="Times New Roman" w:cs="Times New Roman"/>
                      <w:b/>
                      <w:bCs/>
                      <w:i/>
                      <w:iCs/>
                      <w:szCs w:val="24"/>
                      <w:u w:val="single"/>
                    </w:rPr>
                    <w:t>Nơi nhận:</w:t>
                  </w:r>
                  <w:r w:rsidRPr="00375DE6">
                    <w:rPr>
                      <w:rFonts w:eastAsia="Times New Roman" w:cs="Times New Roman"/>
                      <w:szCs w:val="24"/>
                    </w:rPr>
                    <w:t xml:space="preserve"> </w:t>
                  </w:r>
                </w:p>
                <w:p w:rsidR="00375DE6" w:rsidRPr="00375DE6" w:rsidRDefault="00375DE6" w:rsidP="00375DE6">
                  <w:pPr>
                    <w:spacing w:before="100" w:beforeAutospacing="1" w:after="100" w:afterAutospacing="1" w:line="240" w:lineRule="auto"/>
                    <w:rPr>
                      <w:rFonts w:eastAsia="Times New Roman" w:cs="Times New Roman"/>
                      <w:szCs w:val="24"/>
                    </w:rPr>
                  </w:pPr>
                  <w:r w:rsidRPr="00375DE6">
                    <w:rPr>
                      <w:rFonts w:eastAsia="Times New Roman" w:cs="Times New Roman"/>
                      <w:szCs w:val="24"/>
                    </w:rPr>
                    <w:t>– </w:t>
                  </w:r>
                  <w:r w:rsidRPr="00375DE6">
                    <w:rPr>
                      <w:rFonts w:eastAsia="Times New Roman" w:cs="Times New Roman"/>
                      <w:i/>
                      <w:iCs/>
                      <w:szCs w:val="24"/>
                    </w:rPr>
                    <w:t>Sở Giáo dục và Đào Tạo;</w:t>
                  </w:r>
                </w:p>
                <w:p w:rsidR="00375DE6" w:rsidRPr="00375DE6" w:rsidRDefault="00375DE6" w:rsidP="00375DE6">
                  <w:pPr>
                    <w:spacing w:before="100" w:beforeAutospacing="1" w:after="100" w:afterAutospacing="1" w:line="240" w:lineRule="auto"/>
                    <w:rPr>
                      <w:rFonts w:eastAsia="Times New Roman" w:cs="Times New Roman"/>
                      <w:szCs w:val="24"/>
                    </w:rPr>
                  </w:pPr>
                  <w:r w:rsidRPr="00375DE6">
                    <w:rPr>
                      <w:rFonts w:eastAsia="Times New Roman" w:cs="Times New Roman"/>
                      <w:szCs w:val="24"/>
                    </w:rPr>
                    <w:t>– </w:t>
                  </w:r>
                  <w:r w:rsidRPr="00375DE6">
                    <w:rPr>
                      <w:rFonts w:eastAsia="Times New Roman" w:cs="Times New Roman"/>
                      <w:i/>
                      <w:iCs/>
                      <w:szCs w:val="24"/>
                    </w:rPr>
                    <w:t>Lưu</w:t>
                  </w:r>
                </w:p>
                <w:p w:rsidR="00375DE6" w:rsidRPr="00375DE6" w:rsidRDefault="00375DE6" w:rsidP="00375DE6">
                  <w:pPr>
                    <w:spacing w:before="100" w:beforeAutospacing="1" w:after="100" w:afterAutospacing="1" w:line="240" w:lineRule="auto"/>
                    <w:rPr>
                      <w:rFonts w:eastAsia="Times New Roman" w:cs="Times New Roman"/>
                      <w:szCs w:val="24"/>
                    </w:rPr>
                  </w:pPr>
                  <w:r w:rsidRPr="00375DE6">
                    <w:rPr>
                      <w:rFonts w:eastAsia="Times New Roman" w:cs="Times New Roman"/>
                      <w:szCs w:val="24"/>
                    </w:rPr>
                    <w:t> </w:t>
                  </w:r>
                </w:p>
                <w:p w:rsidR="00375DE6" w:rsidRPr="00375DE6" w:rsidRDefault="00375DE6" w:rsidP="00375DE6">
                  <w:pPr>
                    <w:spacing w:before="100" w:beforeAutospacing="1" w:after="100" w:afterAutospacing="1" w:line="240" w:lineRule="auto"/>
                    <w:rPr>
                      <w:rFonts w:eastAsia="Times New Roman" w:cs="Times New Roman"/>
                      <w:szCs w:val="24"/>
                    </w:rPr>
                  </w:pPr>
                  <w:r w:rsidRPr="00375DE6">
                    <w:rPr>
                      <w:rFonts w:eastAsia="Times New Roman" w:cs="Times New Roman"/>
                      <w:szCs w:val="24"/>
                    </w:rPr>
                    <w:t> </w:t>
                  </w:r>
                </w:p>
              </w:tc>
              <w:tc>
                <w:tcPr>
                  <w:tcW w:w="5505" w:type="dxa"/>
                  <w:vAlign w:val="center"/>
                  <w:hideMark/>
                </w:tcPr>
                <w:p w:rsidR="00375DE6" w:rsidRPr="00375DE6" w:rsidRDefault="00375DE6" w:rsidP="00375DE6">
                  <w:pPr>
                    <w:spacing w:before="100" w:beforeAutospacing="1" w:after="100" w:afterAutospacing="1" w:line="240" w:lineRule="auto"/>
                    <w:jc w:val="center"/>
                    <w:rPr>
                      <w:rFonts w:eastAsia="Times New Roman" w:cs="Times New Roman"/>
                      <w:szCs w:val="24"/>
                    </w:rPr>
                  </w:pPr>
                  <w:r w:rsidRPr="00375DE6">
                    <w:rPr>
                      <w:rFonts w:eastAsia="Times New Roman" w:cs="Times New Roman"/>
                      <w:b/>
                      <w:bCs/>
                      <w:szCs w:val="24"/>
                    </w:rPr>
                    <w:t>Công ty cổ phần Truyền thông thương mại IMI</w:t>
                  </w:r>
                </w:p>
                <w:p w:rsidR="00375DE6" w:rsidRPr="00375DE6" w:rsidRDefault="00375DE6" w:rsidP="00375DE6">
                  <w:pPr>
                    <w:spacing w:before="100" w:beforeAutospacing="1" w:after="100" w:afterAutospacing="1" w:line="240" w:lineRule="auto"/>
                    <w:jc w:val="center"/>
                    <w:rPr>
                      <w:rFonts w:eastAsia="Times New Roman" w:cs="Times New Roman"/>
                      <w:szCs w:val="24"/>
                    </w:rPr>
                  </w:pPr>
                  <w:r w:rsidRPr="00375DE6">
                    <w:rPr>
                      <w:rFonts w:eastAsia="Times New Roman" w:cs="Times New Roman"/>
                      <w:b/>
                      <w:bCs/>
                      <w:szCs w:val="24"/>
                    </w:rPr>
                    <w:t>Giám Đốc</w:t>
                  </w:r>
                </w:p>
                <w:p w:rsidR="00375DE6" w:rsidRPr="00375DE6" w:rsidRDefault="00375DE6" w:rsidP="00375DE6">
                  <w:pPr>
                    <w:spacing w:before="100" w:beforeAutospacing="1" w:after="100" w:afterAutospacing="1" w:line="240" w:lineRule="auto"/>
                    <w:rPr>
                      <w:rFonts w:eastAsia="Times New Roman" w:cs="Times New Roman"/>
                      <w:szCs w:val="24"/>
                    </w:rPr>
                  </w:pPr>
                  <w:r w:rsidRPr="00375DE6">
                    <w:rPr>
                      <w:rFonts w:eastAsia="Times New Roman" w:cs="Times New Roman"/>
                      <w:b/>
                      <w:bCs/>
                      <w:szCs w:val="24"/>
                    </w:rPr>
                    <w:t> </w:t>
                  </w:r>
                </w:p>
              </w:tc>
            </w:tr>
          </w:tbl>
          <w:p w:rsidR="00375DE6" w:rsidRPr="00375DE6" w:rsidRDefault="00375DE6" w:rsidP="00375DE6">
            <w:pPr>
              <w:spacing w:after="0" w:line="240" w:lineRule="auto"/>
              <w:rPr>
                <w:rFonts w:eastAsia="Times New Roman" w:cs="Times New Roman"/>
                <w:szCs w:val="24"/>
              </w:rPr>
            </w:pPr>
          </w:p>
        </w:tc>
      </w:tr>
    </w:tbl>
    <w:p w:rsidR="00214331" w:rsidRDefault="00214331" w:rsidP="00375DE6">
      <w:bookmarkStart w:id="0" w:name="_GoBack"/>
      <w:bookmarkEnd w:id="0"/>
    </w:p>
    <w:sectPr w:rsidR="00214331" w:rsidSect="00375DE6">
      <w:pgSz w:w="12240" w:h="15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A017E"/>
    <w:multiLevelType w:val="multilevel"/>
    <w:tmpl w:val="C7A0C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62BAB"/>
    <w:multiLevelType w:val="multilevel"/>
    <w:tmpl w:val="0DFCD8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E6"/>
    <w:rsid w:val="00214331"/>
    <w:rsid w:val="0037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C98F"/>
  <w15:chartTrackingRefBased/>
  <w15:docId w15:val="{F4A35849-AF6F-4E99-B71A-384C5995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DE6"/>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75DE6"/>
    <w:rPr>
      <w:b/>
      <w:bCs/>
    </w:rPr>
  </w:style>
  <w:style w:type="character" w:styleId="Emphasis">
    <w:name w:val="Emphasis"/>
    <w:basedOn w:val="DefaultParagraphFont"/>
    <w:uiPriority w:val="20"/>
    <w:qFormat/>
    <w:rsid w:val="00375D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15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2022-11-14T07:04:00Z</dcterms:created>
  <dcterms:modified xsi:type="dcterms:W3CDTF">2022-11-14T07:06:00Z</dcterms:modified>
</cp:coreProperties>
</file>